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4277" w14:textId="77777777" w:rsidR="00977AA7" w:rsidRDefault="00977AA7" w:rsidP="00977AA7">
      <w:pPr>
        <w:pStyle w:val="NormalWeb"/>
      </w:pPr>
      <w:r w:rsidRPr="00977AA7">
        <w:rPr>
          <w:rStyle w:val="TitleChar"/>
        </w:rPr>
        <w:t>The Community Resource Centre provides a wide variety of supports to the community:</w:t>
      </w:r>
      <w:r>
        <w:t xml:space="preserve"> </w:t>
      </w:r>
    </w:p>
    <w:p w14:paraId="6690BA8A" w14:textId="18C8BE57" w:rsidR="00977AA7" w:rsidRPr="00977AA7" w:rsidRDefault="00977AA7" w:rsidP="00977AA7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77AA7">
        <w:rPr>
          <w:rFonts w:asciiTheme="majorHAnsi" w:hAnsiTheme="majorHAnsi" w:cstheme="majorHAnsi"/>
          <w:sz w:val="40"/>
          <w:szCs w:val="40"/>
        </w:rPr>
        <w:t xml:space="preserve">We </w:t>
      </w:r>
      <w:proofErr w:type="gramStart"/>
      <w:r w:rsidRPr="00977AA7">
        <w:rPr>
          <w:rFonts w:asciiTheme="majorHAnsi" w:hAnsiTheme="majorHAnsi" w:cstheme="majorHAnsi"/>
          <w:sz w:val="40"/>
          <w:szCs w:val="40"/>
        </w:rPr>
        <w:t>offer</w:t>
      </w:r>
      <w:proofErr w:type="gramEnd"/>
    </w:p>
    <w:p w14:paraId="21A83657" w14:textId="77777777" w:rsidR="0085243B" w:rsidRDefault="00977AA7" w:rsidP="00977AA7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977AA7">
        <w:rPr>
          <w:rFonts w:asciiTheme="majorHAnsi" w:hAnsiTheme="majorHAnsi" w:cstheme="majorHAnsi"/>
          <w:sz w:val="36"/>
          <w:szCs w:val="36"/>
        </w:rPr>
        <w:t>Support:</w:t>
      </w:r>
    </w:p>
    <w:p w14:paraId="3F30ADBA" w14:textId="042A63AC" w:rsidR="0085243B" w:rsidRDefault="00977AA7" w:rsidP="00977AA7">
      <w:pPr>
        <w:pStyle w:val="NormalWeb"/>
      </w:pPr>
      <w:r>
        <w:t xml:space="preserve"> </w:t>
      </w:r>
      <w:r w:rsidR="00AA09A9">
        <w:t>A</w:t>
      </w:r>
      <w:r w:rsidR="0085243B">
        <w:t>ssistance in helping people connect to services and</w:t>
      </w:r>
    </w:p>
    <w:p w14:paraId="19919DC9" w14:textId="65E938B0" w:rsidR="00977AA7" w:rsidRDefault="00977AA7" w:rsidP="00977AA7">
      <w:pPr>
        <w:pStyle w:val="NormalWeb"/>
      </w:pPr>
      <w:r>
        <w:t xml:space="preserve">to organizations, </w:t>
      </w:r>
      <w:proofErr w:type="gramStart"/>
      <w:r>
        <w:t>groups</w:t>
      </w:r>
      <w:proofErr w:type="gramEnd"/>
      <w:r>
        <w:t xml:space="preserve"> and individuals in the form of meeting space. </w:t>
      </w:r>
    </w:p>
    <w:p w14:paraId="400249E4" w14:textId="77777777" w:rsidR="00977AA7" w:rsidRDefault="00977AA7" w:rsidP="00977AA7">
      <w:pPr>
        <w:pStyle w:val="NormalWeb"/>
      </w:pPr>
      <w:r w:rsidRPr="00977AA7">
        <w:rPr>
          <w:rFonts w:asciiTheme="majorHAnsi" w:hAnsiTheme="majorHAnsi" w:cstheme="majorHAnsi"/>
          <w:sz w:val="36"/>
          <w:szCs w:val="36"/>
        </w:rPr>
        <w:t>Assistance:</w:t>
      </w:r>
      <w:r>
        <w:t xml:space="preserve"> to individuals with filling our forms and applications. </w:t>
      </w:r>
    </w:p>
    <w:p w14:paraId="693CFCE9" w14:textId="22B1BC10" w:rsidR="00977AA7" w:rsidRDefault="00977AA7" w:rsidP="00977AA7">
      <w:pPr>
        <w:pStyle w:val="NormalWeb"/>
      </w:pPr>
      <w:r w:rsidRPr="00977AA7">
        <w:rPr>
          <w:rFonts w:asciiTheme="majorHAnsi" w:hAnsiTheme="majorHAnsi" w:cstheme="majorHAnsi"/>
          <w:sz w:val="36"/>
          <w:szCs w:val="36"/>
        </w:rPr>
        <w:t>Computers</w:t>
      </w:r>
      <w:r>
        <w:t xml:space="preserve">: </w:t>
      </w:r>
      <w:r w:rsidR="00AA09A9">
        <w:t>we have 2 computers that are available for public</w:t>
      </w:r>
      <w:r>
        <w:t xml:space="preserve"> to use. </w:t>
      </w:r>
    </w:p>
    <w:p w14:paraId="69B36F0F" w14:textId="50F17EA4" w:rsidR="00977AA7" w:rsidRDefault="00977AA7" w:rsidP="00977AA7">
      <w:pPr>
        <w:pStyle w:val="NormalWeb"/>
      </w:pPr>
      <w:r w:rsidRPr="00977AA7">
        <w:rPr>
          <w:rFonts w:asciiTheme="majorHAnsi" w:hAnsiTheme="majorHAnsi" w:cstheme="majorHAnsi"/>
          <w:sz w:val="36"/>
          <w:szCs w:val="36"/>
        </w:rPr>
        <w:t>Admin &amp; office services:</w:t>
      </w:r>
      <w:r>
        <w:t xml:space="preserve"> faxes, photocopying (</w:t>
      </w:r>
      <w:proofErr w:type="spellStart"/>
      <w:r>
        <w:t>b&amp;w</w:t>
      </w:r>
      <w:proofErr w:type="spellEnd"/>
      <w:r>
        <w:t xml:space="preserve"> &amp; colour), email, laminating, scanning copies to email. </w:t>
      </w:r>
    </w:p>
    <w:p w14:paraId="4D3D09A2" w14:textId="767009C3" w:rsidR="0085243B" w:rsidRDefault="00977AA7" w:rsidP="00977AA7">
      <w:pPr>
        <w:pStyle w:val="NormalWeb"/>
      </w:pPr>
      <w:r w:rsidRPr="00977AA7">
        <w:rPr>
          <w:rFonts w:asciiTheme="majorHAnsi" w:hAnsiTheme="majorHAnsi" w:cstheme="majorHAnsi"/>
          <w:sz w:val="36"/>
          <w:szCs w:val="36"/>
        </w:rPr>
        <w:t>Volunteer Tax Clinic</w:t>
      </w:r>
      <w:r>
        <w:t xml:space="preserve">: </w:t>
      </w:r>
      <w:r w:rsidR="00AA09A9">
        <w:t>We offer free income tax returns f</w:t>
      </w:r>
      <w:r w:rsidR="0085243B">
        <w:t xml:space="preserve">or individuals who have a simple return and meet the modest income levels. A single person who makes 35,000. Or couple 45,000. </w:t>
      </w:r>
    </w:p>
    <w:p w14:paraId="5E5CFF85" w14:textId="59669A07" w:rsidR="00977AA7" w:rsidRDefault="00977AA7" w:rsidP="00977AA7">
      <w:pPr>
        <w:pStyle w:val="NormalWeb"/>
      </w:pPr>
      <w:r w:rsidRPr="00977AA7">
        <w:rPr>
          <w:rFonts w:asciiTheme="majorHAnsi" w:hAnsiTheme="majorHAnsi" w:cstheme="majorHAnsi"/>
          <w:sz w:val="36"/>
          <w:szCs w:val="36"/>
        </w:rPr>
        <w:t>Community Bulletin Board</w:t>
      </w:r>
      <w:r>
        <w:t xml:space="preserve">: </w:t>
      </w:r>
      <w:r w:rsidR="0085243B">
        <w:t>Showcasing Event, News and Resources</w:t>
      </w:r>
    </w:p>
    <w:p w14:paraId="3CDC5CDB" w14:textId="1A54BE10" w:rsidR="00B867F1" w:rsidRDefault="00B867F1" w:rsidP="00977AA7">
      <w:pPr>
        <w:pStyle w:val="NormalWeb"/>
      </w:pPr>
      <w:r>
        <w:t>Info &amp; Referral Services (link to page)</w:t>
      </w:r>
    </w:p>
    <w:p w14:paraId="7824AA04" w14:textId="77777777" w:rsidR="00977AA7" w:rsidRDefault="00977AA7" w:rsidP="00977AA7">
      <w:pPr>
        <w:pStyle w:val="NormalWeb"/>
      </w:pPr>
    </w:p>
    <w:p w14:paraId="30B066DA" w14:textId="06C1A2FE" w:rsidR="00977AA7" w:rsidRPr="00977AA7" w:rsidRDefault="00977AA7" w:rsidP="00977AA7">
      <w:pPr>
        <w:pStyle w:val="NormalWeb"/>
        <w:rPr>
          <w:color w:val="FF0000"/>
        </w:rPr>
      </w:pPr>
      <w:r w:rsidRPr="00977AA7">
        <w:rPr>
          <w:color w:val="FF0000"/>
        </w:rPr>
        <w:t xml:space="preserve">Contact: </w:t>
      </w:r>
      <w:hyperlink r:id="rId4" w:history="1">
        <w:r w:rsidRPr="00977AA7">
          <w:rPr>
            <w:rStyle w:val="Hyperlink"/>
            <w:color w:val="FF0000"/>
          </w:rPr>
          <w:t>office@crc-renfrewcounty.com</w:t>
        </w:r>
      </w:hyperlink>
      <w:r w:rsidRPr="00977AA7">
        <w:rPr>
          <w:color w:val="FF0000"/>
        </w:rPr>
        <w:t xml:space="preserve"> 613 757 3108</w:t>
      </w:r>
    </w:p>
    <w:p w14:paraId="5D5EBA21" w14:textId="77777777" w:rsidR="00977AA7" w:rsidRDefault="00977AA7" w:rsidP="00977AA7">
      <w:pPr>
        <w:pStyle w:val="NormalWeb"/>
      </w:pPr>
    </w:p>
    <w:p w14:paraId="6ACD2732" w14:textId="77777777" w:rsidR="00CB17F6" w:rsidRDefault="00CB17F6"/>
    <w:sectPr w:rsidR="00CB17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A7"/>
    <w:rsid w:val="002A59F6"/>
    <w:rsid w:val="0085243B"/>
    <w:rsid w:val="00977AA7"/>
    <w:rsid w:val="00AA09A9"/>
    <w:rsid w:val="00B867F1"/>
    <w:rsid w:val="00CB17F6"/>
    <w:rsid w:val="00DC64CE"/>
    <w:rsid w:val="00ED4C3D"/>
    <w:rsid w:val="00F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48A4"/>
  <w15:chartTrackingRefBased/>
  <w15:docId w15:val="{7DF646FB-1B4D-45DA-8225-1B61039D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77A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77A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crc-renfrew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Macmillan</dc:creator>
  <cp:keywords/>
  <dc:description/>
  <cp:lastModifiedBy>Maureen Macmillan</cp:lastModifiedBy>
  <cp:revision>2</cp:revision>
  <cp:lastPrinted>2023-09-12T18:10:00Z</cp:lastPrinted>
  <dcterms:created xsi:type="dcterms:W3CDTF">2023-09-12T18:44:00Z</dcterms:created>
  <dcterms:modified xsi:type="dcterms:W3CDTF">2023-09-12T18:44:00Z</dcterms:modified>
</cp:coreProperties>
</file>